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44" w:rsidRPr="00641FFF" w:rsidRDefault="002B6E44" w:rsidP="002B6E44">
      <w:pPr>
        <w:pStyle w:val="Styl1"/>
        <w:rPr>
          <w:b/>
        </w:rPr>
      </w:pPr>
      <w:bookmarkStart w:id="0" w:name="_Toc11850341"/>
      <w:bookmarkStart w:id="1" w:name="_Toc195169196"/>
      <w:r w:rsidRPr="00641FFF">
        <w:rPr>
          <w:b/>
        </w:rPr>
        <w:t>ZGŁOSZENIE REKLAMACYJNE</w:t>
      </w:r>
      <w:bookmarkEnd w:id="0"/>
      <w:bookmarkEnd w:id="1"/>
    </w:p>
    <w:p w:rsidR="002B6E44" w:rsidRPr="00BC2807" w:rsidRDefault="002B6E44" w:rsidP="002B6E44">
      <w:pPr>
        <w:ind w:firstLine="708"/>
        <w:rPr>
          <w:rFonts w:ascii="Calibri" w:hAnsi="Calibri" w:cs="Calibri"/>
        </w:rPr>
      </w:pP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2B6E44">
        <w:rPr>
          <w:rFonts w:ascii="Calibri Light" w:hAnsi="Calibri Light" w:cs="Calibri Light"/>
          <w:sz w:val="18"/>
          <w:szCs w:val="18"/>
        </w:rPr>
        <w:t>Prosimy o czytelne wypełnienie wszystkich pól formularza.</w:t>
      </w: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2B6E44">
        <w:rPr>
          <w:rFonts w:ascii="Calibri Light" w:hAnsi="Calibri Light"/>
          <w:sz w:val="18"/>
          <w:szCs w:val="18"/>
        </w:rPr>
        <w:t>Szczegółowe warunki gwarancji znajdują się w instrukcji obsługi danego produktu.</w:t>
      </w:r>
    </w:p>
    <w:p w:rsidR="002B6E44" w:rsidRPr="002B6E44" w:rsidRDefault="002B6E44" w:rsidP="002B6E44">
      <w:pPr>
        <w:spacing w:line="360" w:lineRule="auto"/>
        <w:jc w:val="both"/>
        <w:rPr>
          <w:rFonts w:ascii="Calibri Light" w:hAnsi="Calibri Light" w:cs="Calibri Light"/>
          <w:b/>
          <w:sz w:val="18"/>
          <w:szCs w:val="18"/>
        </w:rPr>
        <w:sectPr w:rsidR="002B6E44" w:rsidRPr="002B6E44" w:rsidSect="00F02697">
          <w:footerReference w:type="default" r:id="rId5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2B6E44">
        <w:rPr>
          <w:rFonts w:ascii="Calibri Light" w:hAnsi="Calibri Light" w:cs="Calibri Light"/>
          <w:b/>
          <w:sz w:val="18"/>
          <w:szCs w:val="18"/>
        </w:rPr>
        <w:t xml:space="preserve">Imię i nazwisko / Nazwa firmy: </w:t>
      </w:r>
      <w:r w:rsidRPr="002B6E44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…………………………………………………………………………………………………………………………………………………………….…..............................................</w:t>
      </w: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sz w:val="18"/>
          <w:szCs w:val="18"/>
        </w:rPr>
        <w:sectPr w:rsidR="002B6E44" w:rsidRPr="002B6E44" w:rsidSect="00F02697">
          <w:type w:val="continuous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  <w:r w:rsidRPr="002B6E44">
        <w:rPr>
          <w:rFonts w:ascii="Calibri Light" w:hAnsi="Calibri Light" w:cs="Calibri Light"/>
          <w:b/>
          <w:sz w:val="18"/>
          <w:szCs w:val="18"/>
        </w:rPr>
        <w:t xml:space="preserve">Adres korespondencyjny: </w:t>
      </w:r>
      <w:r w:rsidRPr="002B6E44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2B6E44">
        <w:rPr>
          <w:rFonts w:ascii="Calibri Light" w:hAnsi="Calibri Light" w:cs="Calibri Light"/>
          <w:b/>
          <w:sz w:val="18"/>
          <w:szCs w:val="18"/>
        </w:rPr>
        <w:t>Telefon kontaktowy</w:t>
      </w:r>
      <w:r w:rsidRPr="002B6E44">
        <w:rPr>
          <w:rFonts w:ascii="Calibri Light" w:hAnsi="Calibri Light" w:cs="Calibri Light"/>
          <w:b/>
          <w:sz w:val="18"/>
          <w:szCs w:val="18"/>
        </w:rPr>
        <w:br/>
      </w:r>
      <w:r w:rsidRPr="002B6E44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</w:t>
      </w: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2B6E44">
        <w:rPr>
          <w:rFonts w:ascii="Calibri Light" w:hAnsi="Calibri Light" w:cs="Calibri Light"/>
          <w:b/>
          <w:sz w:val="18"/>
          <w:szCs w:val="18"/>
        </w:rPr>
        <w:t>Adres e-mail</w:t>
      </w:r>
      <w:r w:rsidRPr="002B6E44">
        <w:rPr>
          <w:rFonts w:ascii="Calibri Light" w:hAnsi="Calibri Light" w:cs="Calibri Light"/>
          <w:b/>
          <w:sz w:val="18"/>
          <w:szCs w:val="18"/>
        </w:rPr>
        <w:br/>
      </w:r>
      <w:r w:rsidRPr="002B6E44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</w:t>
      </w: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2B6E44">
        <w:rPr>
          <w:rFonts w:ascii="Calibri Light" w:hAnsi="Calibri Light" w:cs="Calibri Light"/>
          <w:b/>
          <w:sz w:val="18"/>
          <w:szCs w:val="18"/>
        </w:rPr>
        <w:t>Data zakupu</w:t>
      </w:r>
      <w:r w:rsidRPr="002B6E44">
        <w:rPr>
          <w:rFonts w:ascii="Calibri Light" w:hAnsi="Calibri Light" w:cs="Calibri Light"/>
          <w:b/>
          <w:sz w:val="18"/>
          <w:szCs w:val="18"/>
        </w:rPr>
        <w:br/>
      </w:r>
      <w:r w:rsidRPr="002B6E44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</w:t>
      </w: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b/>
          <w:sz w:val="18"/>
          <w:szCs w:val="18"/>
        </w:rPr>
        <w:sectPr w:rsidR="002B6E44" w:rsidRPr="002B6E44" w:rsidSect="00F02697">
          <w:type w:val="continuous"/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  <w:r w:rsidRPr="002B6E44">
        <w:rPr>
          <w:rFonts w:ascii="Calibri Light" w:hAnsi="Calibri Light" w:cs="Calibri Light"/>
          <w:b/>
          <w:sz w:val="18"/>
          <w:szCs w:val="18"/>
        </w:rPr>
        <w:t>Nr. Fabryczny produktu</w:t>
      </w:r>
      <w:r w:rsidRPr="002B6E44">
        <w:rPr>
          <w:rFonts w:ascii="Calibri Light" w:hAnsi="Calibri Light" w:cs="Calibri Light"/>
          <w:b/>
          <w:sz w:val="18"/>
          <w:szCs w:val="18"/>
        </w:rPr>
        <w:br/>
      </w:r>
      <w:r w:rsidRPr="002B6E44">
        <w:rPr>
          <w:rFonts w:ascii="Calibri Light" w:hAnsi="Calibri Light" w:cs="Calibri Light"/>
          <w:sz w:val="18"/>
          <w:szCs w:val="18"/>
        </w:rPr>
        <w:t>……………………………………………………………………………………………</w:t>
      </w: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2B6E44">
        <w:rPr>
          <w:rFonts w:ascii="Calibri Light" w:hAnsi="Calibri Light" w:cs="Calibri Light"/>
          <w:b/>
          <w:sz w:val="18"/>
          <w:szCs w:val="18"/>
        </w:rPr>
        <w:t xml:space="preserve">Dokładna nazwa reklamowanego produktu: </w:t>
      </w:r>
      <w:r w:rsidRPr="002B6E44">
        <w:rPr>
          <w:rFonts w:ascii="Calibri Light" w:hAnsi="Calibri Light" w:cs="Calibri Light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Pr="002B6E44">
        <w:rPr>
          <w:rFonts w:ascii="Calibri Light" w:hAnsi="Calibri Light" w:cs="Calibri Light"/>
          <w:b/>
          <w:sz w:val="18"/>
          <w:szCs w:val="18"/>
        </w:rPr>
        <w:t>8. Opis usterki / problemu:</w:t>
      </w: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sz w:val="18"/>
          <w:szCs w:val="18"/>
        </w:rPr>
        <w:sectPr w:rsidR="002B6E44" w:rsidRPr="002B6E44" w:rsidSect="00F02697">
          <w:type w:val="continuous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2B6E44">
        <w:rPr>
          <w:rFonts w:ascii="Calibri Light" w:hAnsi="Calibri Light" w:cs="Calibri Light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B6E44">
        <w:rPr>
          <w:rFonts w:ascii="Calibri Light" w:hAnsi="Calibri Light" w:cs="Calibri Light"/>
          <w:sz w:val="18"/>
          <w:szCs w:val="18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B6E44">
        <w:rPr>
          <w:rFonts w:ascii="Calibri Light" w:hAnsi="Calibri Light" w:cs="Calibri Light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b/>
          <w:sz w:val="18"/>
          <w:szCs w:val="18"/>
        </w:rPr>
      </w:pPr>
      <w:r w:rsidRPr="002B6E44">
        <w:rPr>
          <w:rFonts w:ascii="Calibri Light" w:hAnsi="Calibri Light" w:cs="Calibri Light"/>
          <w:b/>
          <w:sz w:val="18"/>
          <w:szCs w:val="18"/>
        </w:rPr>
        <w:t>10. Załączone dokumenty (np. dowód zakupu, zdjęcia usterki):</w:t>
      </w: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b/>
          <w:sz w:val="18"/>
          <w:szCs w:val="18"/>
        </w:rPr>
      </w:pPr>
    </w:p>
    <w:p w:rsidR="002B6E44" w:rsidRPr="002B6E44" w:rsidRDefault="002B6E44" w:rsidP="002B6E44">
      <w:pPr>
        <w:pStyle w:val="NormalnyWeb"/>
        <w:shd w:val="clear" w:color="auto" w:fill="FFFFFF"/>
        <w:spacing w:before="0" w:beforeAutospacing="0" w:after="0" w:afterAutospacing="0" w:line="254" w:lineRule="atLeast"/>
        <w:rPr>
          <w:color w:val="242424"/>
          <w:sz w:val="18"/>
          <w:szCs w:val="18"/>
        </w:rPr>
      </w:pPr>
      <w:r w:rsidRPr="002B6E44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 xml:space="preserve">▢ </w:t>
      </w:r>
      <w:r w:rsidRPr="002B6E44"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dowód zakupu (faktura, paragon),</w:t>
      </w:r>
    </w:p>
    <w:p w:rsidR="002B6E44" w:rsidRPr="002B6E44" w:rsidRDefault="002B6E44" w:rsidP="002B6E44">
      <w:pPr>
        <w:pStyle w:val="NormalnyWeb"/>
        <w:shd w:val="clear" w:color="auto" w:fill="FFFFFF"/>
        <w:spacing w:before="0" w:beforeAutospacing="0" w:after="0" w:afterAutospacing="0" w:line="254" w:lineRule="atLeast"/>
        <w:rPr>
          <w:color w:val="242424"/>
          <w:sz w:val="18"/>
          <w:szCs w:val="18"/>
        </w:rPr>
      </w:pPr>
      <w:r w:rsidRPr="002B6E44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 xml:space="preserve">▢ </w:t>
      </w:r>
      <w:r w:rsidRPr="002B6E44"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karta gwarancyjna (DTR),</w:t>
      </w:r>
    </w:p>
    <w:p w:rsidR="002B6E44" w:rsidRPr="002B6E44" w:rsidRDefault="002B6E44" w:rsidP="002B6E44">
      <w:pPr>
        <w:pStyle w:val="NormalnyWeb"/>
        <w:shd w:val="clear" w:color="auto" w:fill="FFFFFF"/>
        <w:spacing w:before="0" w:beforeAutospacing="0" w:after="0" w:afterAutospacing="0" w:line="254" w:lineRule="atLeast"/>
        <w:rPr>
          <w:color w:val="242424"/>
          <w:sz w:val="18"/>
          <w:szCs w:val="18"/>
        </w:rPr>
      </w:pPr>
      <w:r w:rsidRPr="002B6E44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 xml:space="preserve">▢ </w:t>
      </w:r>
      <w:r w:rsidRPr="002B6E44"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karta gwarancyjna zakładu dokonującego instalacji kotła (DTR),</w:t>
      </w:r>
    </w:p>
    <w:p w:rsidR="002B6E44" w:rsidRPr="002B6E44" w:rsidRDefault="002B6E44" w:rsidP="002B6E44">
      <w:pPr>
        <w:pStyle w:val="NormalnyWeb"/>
        <w:shd w:val="clear" w:color="auto" w:fill="FFFFFF"/>
        <w:spacing w:before="0" w:beforeAutospacing="0" w:after="0" w:afterAutospacing="0" w:line="254" w:lineRule="atLeast"/>
        <w:rPr>
          <w:color w:val="242424"/>
          <w:sz w:val="18"/>
          <w:szCs w:val="18"/>
        </w:rPr>
      </w:pPr>
      <w:r w:rsidRPr="002B6E44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 xml:space="preserve">▢ </w:t>
      </w:r>
      <w:r w:rsidRPr="002B6E44"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warunki gwarancji (DTR),</w:t>
      </w:r>
    </w:p>
    <w:p w:rsidR="002B6E44" w:rsidRPr="002B6E44" w:rsidRDefault="002B6E44" w:rsidP="002B6E44">
      <w:pPr>
        <w:pStyle w:val="NormalnyWeb"/>
        <w:shd w:val="clear" w:color="auto" w:fill="FFFFFF"/>
        <w:spacing w:before="0" w:beforeAutospacing="0" w:after="0" w:afterAutospacing="0" w:line="254" w:lineRule="atLeast"/>
        <w:rPr>
          <w:color w:val="242424"/>
          <w:sz w:val="18"/>
          <w:szCs w:val="18"/>
        </w:rPr>
      </w:pPr>
      <w:r w:rsidRPr="002B6E44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 xml:space="preserve">▢ </w:t>
      </w:r>
      <w:r w:rsidRPr="002B6E44"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zdjęcia uszkodzonej części, awarii,</w:t>
      </w:r>
    </w:p>
    <w:p w:rsidR="002B6E44" w:rsidRPr="002B6E44" w:rsidRDefault="002B6E44" w:rsidP="002B6E44">
      <w:pPr>
        <w:pStyle w:val="NormalnyWeb"/>
        <w:shd w:val="clear" w:color="auto" w:fill="FFFFFF"/>
        <w:spacing w:before="0" w:beforeAutospacing="0" w:after="0" w:afterAutospacing="0" w:line="254" w:lineRule="atLeast"/>
        <w:rPr>
          <w:color w:val="242424"/>
          <w:sz w:val="18"/>
          <w:szCs w:val="18"/>
        </w:rPr>
      </w:pPr>
      <w:r w:rsidRPr="002B6E44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 xml:space="preserve">▢ </w:t>
      </w:r>
      <w:r w:rsidRPr="002B6E44"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zdjęcia ogólne instalacji c.o.,</w:t>
      </w:r>
    </w:p>
    <w:p w:rsidR="002B6E44" w:rsidRPr="002B6E44" w:rsidRDefault="002B6E44" w:rsidP="002B6E44">
      <w:pPr>
        <w:pStyle w:val="NormalnyWeb"/>
        <w:shd w:val="clear" w:color="auto" w:fill="FFFFFF"/>
        <w:spacing w:before="0" w:beforeAutospacing="0" w:after="0" w:afterAutospacing="0" w:line="254" w:lineRule="atLeast"/>
        <w:rPr>
          <w:color w:val="242424"/>
          <w:sz w:val="18"/>
          <w:szCs w:val="18"/>
        </w:rPr>
      </w:pPr>
      <w:r w:rsidRPr="002B6E44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 xml:space="preserve">▢ </w:t>
      </w:r>
      <w:r w:rsidRPr="002B6E44"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zdjęcia zamontowanego zaworu 3 lub 4 drogowego (jeśli jest),</w:t>
      </w:r>
    </w:p>
    <w:p w:rsidR="002B6E44" w:rsidRPr="002B6E44" w:rsidRDefault="002B6E44" w:rsidP="002B6E44">
      <w:pPr>
        <w:pStyle w:val="NormalnyWeb"/>
        <w:shd w:val="clear" w:color="auto" w:fill="FFFFFF"/>
        <w:spacing w:before="0" w:beforeAutospacing="0" w:after="0" w:afterAutospacing="0" w:line="254" w:lineRule="atLeast"/>
        <w:rPr>
          <w:color w:val="242424"/>
          <w:sz w:val="18"/>
          <w:szCs w:val="18"/>
        </w:rPr>
      </w:pPr>
      <w:r w:rsidRPr="002B6E44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 xml:space="preserve">▢ </w:t>
      </w:r>
      <w:r w:rsidRPr="002B6E44"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zdjęcia naczynia wyrównawczego,</w:t>
      </w:r>
    </w:p>
    <w:p w:rsidR="002B6E44" w:rsidRPr="002B6E44" w:rsidRDefault="002B6E44" w:rsidP="002B6E44">
      <w:pPr>
        <w:pStyle w:val="NormalnyWeb"/>
        <w:shd w:val="clear" w:color="auto" w:fill="FFFFFF"/>
        <w:spacing w:before="0" w:beforeAutospacing="0" w:after="0" w:afterAutospacing="0" w:line="254" w:lineRule="atLeast"/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</w:pPr>
      <w:r w:rsidRPr="002B6E44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 xml:space="preserve">▢ </w:t>
      </w:r>
      <w:r w:rsidRPr="002B6E44"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inne</w:t>
      </w:r>
    </w:p>
    <w:p w:rsidR="002B6E44" w:rsidRPr="002B6E44" w:rsidRDefault="002B6E44" w:rsidP="002B6E44">
      <w:pPr>
        <w:spacing w:line="360" w:lineRule="auto"/>
        <w:rPr>
          <w:rFonts w:ascii="Calibri Light" w:hAnsi="Calibri Light" w:cs="Calibri Light"/>
          <w:sz w:val="18"/>
          <w:szCs w:val="18"/>
        </w:rPr>
      </w:pPr>
      <w:bookmarkStart w:id="2" w:name="_GoBack"/>
      <w:bookmarkEnd w:id="2"/>
      <w:r w:rsidRPr="002B6E44">
        <w:rPr>
          <w:rFonts w:ascii="Calibri Light" w:hAnsi="Calibri Light" w:cs="Calibri Light"/>
          <w:sz w:val="18"/>
          <w:szCs w:val="18"/>
        </w:rPr>
        <w:br/>
        <w:t>Wyrażam zgodę na przetwarzanie moich danych osobowych w celu rozpatrzenia zgłoszenia reklamacyjnego zgodnie z obowiązującymi przepisami RODO.</w:t>
      </w:r>
    </w:p>
    <w:p w:rsidR="002B6E44" w:rsidRPr="002B6E44" w:rsidRDefault="002B6E44" w:rsidP="002B6E44">
      <w:pPr>
        <w:spacing w:line="360" w:lineRule="auto"/>
        <w:jc w:val="right"/>
        <w:rPr>
          <w:rFonts w:ascii="Calibri Light" w:hAnsi="Calibri Light" w:cs="Calibri Light"/>
          <w:sz w:val="18"/>
          <w:szCs w:val="18"/>
        </w:rPr>
      </w:pPr>
    </w:p>
    <w:p w:rsidR="002B6E44" w:rsidRPr="002B6E44" w:rsidRDefault="002B6E44" w:rsidP="002B6E44">
      <w:pPr>
        <w:spacing w:line="360" w:lineRule="auto"/>
        <w:jc w:val="right"/>
        <w:rPr>
          <w:rFonts w:ascii="Calibri Light" w:hAnsi="Calibri Light" w:cs="Calibri Light"/>
          <w:sz w:val="18"/>
          <w:szCs w:val="18"/>
        </w:rPr>
      </w:pPr>
    </w:p>
    <w:p w:rsidR="002B6E44" w:rsidRPr="002B6E44" w:rsidRDefault="002B6E44" w:rsidP="002B6E44">
      <w:pPr>
        <w:spacing w:line="360" w:lineRule="auto"/>
        <w:jc w:val="right"/>
        <w:rPr>
          <w:rFonts w:ascii="Calibri Light" w:hAnsi="Calibri Light" w:cs="Calibri Light"/>
          <w:sz w:val="18"/>
          <w:szCs w:val="18"/>
        </w:rPr>
      </w:pPr>
      <w:r w:rsidRPr="002B6E44">
        <w:rPr>
          <w:rFonts w:ascii="Calibri Light" w:hAnsi="Calibri Light" w:cs="Calibri Light"/>
          <w:sz w:val="18"/>
          <w:szCs w:val="18"/>
        </w:rPr>
        <w:t>Miejscowość i data: ...........................................................................</w:t>
      </w:r>
    </w:p>
    <w:p w:rsidR="002B6E44" w:rsidRPr="00DA73FB" w:rsidRDefault="002B6E44" w:rsidP="002B6E44">
      <w:pPr>
        <w:spacing w:line="360" w:lineRule="auto"/>
        <w:rPr>
          <w:rFonts w:ascii="Calibri Light" w:hAnsi="Calibri Light" w:cs="Calibri Light"/>
          <w:b/>
          <w:sz w:val="16"/>
          <w:szCs w:val="16"/>
        </w:rPr>
        <w:sectPr w:rsidR="002B6E44" w:rsidRPr="00DA73FB" w:rsidSect="00F02697">
          <w:type w:val="continuous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:rsidR="002B6E44" w:rsidRPr="00BC2807" w:rsidRDefault="002B6E44" w:rsidP="002B6E44">
      <w:pPr>
        <w:rPr>
          <w:rFonts w:ascii="Calibri" w:hAnsi="Calibri" w:cs="Calibri"/>
          <w:b/>
          <w:sz w:val="18"/>
          <w:szCs w:val="18"/>
        </w:rPr>
      </w:pPr>
    </w:p>
    <w:p w:rsidR="002B6E44" w:rsidRPr="00BC2807" w:rsidRDefault="002B6E44" w:rsidP="002B6E44">
      <w:pPr>
        <w:rPr>
          <w:rFonts w:ascii="Calibri" w:hAnsi="Calibri" w:cs="Calibri"/>
          <w:b/>
          <w:sz w:val="18"/>
          <w:szCs w:val="18"/>
        </w:rPr>
      </w:pPr>
    </w:p>
    <w:p w:rsidR="002B6E44" w:rsidRPr="00BC2807" w:rsidRDefault="002B6E44" w:rsidP="002B6E44">
      <w:pPr>
        <w:jc w:val="both"/>
        <w:rPr>
          <w:rFonts w:ascii="Calibri" w:eastAsia="Times New Roman" w:hAnsi="Calibri" w:cs="Calibri"/>
          <w:sz w:val="18"/>
          <w:szCs w:val="18"/>
        </w:rPr>
      </w:pPr>
      <w:r w:rsidRPr="00BC2807">
        <w:rPr>
          <w:rFonts w:ascii="Calibri" w:eastAsia="Times New Roman" w:hAnsi="Calibri" w:cs="Calibri"/>
          <w:sz w:val="18"/>
          <w:szCs w:val="18"/>
        </w:rPr>
        <w:t>Dopełniając obowiązku informacyjnego zgodnie z art. 13 ogólnego rozporządzenia o ochronie danych osobowych z dnia 27 kwietnia 2016 r. (Dz. Urz. UE L 119 z 04.05.2016) informujemy, że:</w:t>
      </w:r>
    </w:p>
    <w:p w:rsidR="002B6E44" w:rsidRPr="00BC2807" w:rsidRDefault="002B6E44" w:rsidP="002B6E44">
      <w:pPr>
        <w:widowControl/>
        <w:numPr>
          <w:ilvl w:val="0"/>
          <w:numId w:val="2"/>
        </w:numPr>
        <w:suppressAutoHyphens w:val="0"/>
        <w:ind w:left="426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BC2807">
        <w:rPr>
          <w:rFonts w:ascii="Calibri" w:eastAsia="Times New Roman" w:hAnsi="Calibri" w:cs="Calibri"/>
          <w:sz w:val="18"/>
          <w:szCs w:val="18"/>
        </w:rPr>
        <w:t>administratorem danych osobowych TERMO-TECH Przedsiębiorstwo Wdrożeń Techniki Kotłowej Sp. z o.o., ul. Odlewnicza 1, 26-220 Stąporków,</w:t>
      </w:r>
    </w:p>
    <w:p w:rsidR="002B6E44" w:rsidRPr="00BC2807" w:rsidRDefault="002B6E44" w:rsidP="002B6E44">
      <w:pPr>
        <w:widowControl/>
        <w:numPr>
          <w:ilvl w:val="0"/>
          <w:numId w:val="2"/>
        </w:numPr>
        <w:suppressAutoHyphens w:val="0"/>
        <w:ind w:left="426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BC2807">
        <w:rPr>
          <w:rFonts w:ascii="Calibri" w:eastAsia="Times New Roman" w:hAnsi="Calibri" w:cs="Calibri"/>
          <w:sz w:val="18"/>
          <w:szCs w:val="18"/>
        </w:rPr>
        <w:t xml:space="preserve">dane osobowe przetwarzane będą w celu realizacji usługi, </w:t>
      </w:r>
    </w:p>
    <w:p w:rsidR="002B6E44" w:rsidRPr="00BC2807" w:rsidRDefault="002B6E44" w:rsidP="002B6E44">
      <w:pPr>
        <w:widowControl/>
        <w:numPr>
          <w:ilvl w:val="0"/>
          <w:numId w:val="2"/>
        </w:numPr>
        <w:suppressAutoHyphens w:val="0"/>
        <w:ind w:left="426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BC2807">
        <w:rPr>
          <w:rFonts w:ascii="Calibri" w:eastAsia="Times New Roman" w:hAnsi="Calibri" w:cs="Calibri"/>
          <w:sz w:val="18"/>
          <w:szCs w:val="18"/>
        </w:rPr>
        <w:t>Podstawą prawną przetwarzania podanych przez Panią/Pana danych osobowych są przepisy art. 6 ust. 1 lit. b i f ROZPORZĄDZENIA PARLAMENTU EUROPEJSKIEGO I RADY (UE) 2016/679 z dnia 27 kwietnia 2016 r. w sprawie ochrony osób fizycznych w związku z przetwarzaniem danych osobowych i w sprawie swobodnego przepływu takich danych oraz uchylenia dyrektywy 95/46/WE, a w pozostałym zakresie -  udzielona przez Państwa zgoda,</w:t>
      </w:r>
    </w:p>
    <w:p w:rsidR="002B6E44" w:rsidRPr="00BC2807" w:rsidRDefault="002B6E44" w:rsidP="002B6E44">
      <w:pPr>
        <w:widowControl/>
        <w:numPr>
          <w:ilvl w:val="0"/>
          <w:numId w:val="2"/>
        </w:numPr>
        <w:suppressAutoHyphens w:val="0"/>
        <w:ind w:left="360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BC2807">
        <w:rPr>
          <w:rFonts w:ascii="Calibri" w:hAnsi="Calibri" w:cs="Calibri"/>
          <w:sz w:val="18"/>
          <w:szCs w:val="18"/>
        </w:rPr>
        <w:t>odbiorcami Pani/Pana danych osobowych będą wyłącznie podmioty uprawnione do uzyskania danych osobowych na podstawie przepisów prawa oraz podmioty uczestniczące w realizacji usług, w tym firmy kurierskie, przedsiębiorstwa pocztowe,  partnerzy handlowi administratora,</w:t>
      </w:r>
    </w:p>
    <w:p w:rsidR="002B6E44" w:rsidRPr="00BC2807" w:rsidRDefault="002B6E44" w:rsidP="002B6E44">
      <w:pPr>
        <w:widowControl/>
        <w:numPr>
          <w:ilvl w:val="0"/>
          <w:numId w:val="2"/>
        </w:numPr>
        <w:suppressAutoHyphens w:val="0"/>
        <w:ind w:left="360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BC2807">
        <w:rPr>
          <w:rFonts w:ascii="Calibri" w:hAnsi="Calibri" w:cs="Calibri"/>
          <w:sz w:val="18"/>
          <w:szCs w:val="18"/>
        </w:rPr>
        <w:t xml:space="preserve">podane </w:t>
      </w:r>
      <w:r w:rsidRPr="00BC2807">
        <w:rPr>
          <w:rFonts w:ascii="Calibri" w:eastAsia="Times New Roman" w:hAnsi="Calibri" w:cs="Calibri"/>
          <w:sz w:val="18"/>
          <w:szCs w:val="18"/>
        </w:rPr>
        <w:t xml:space="preserve">dane osobowe będą przechowywane przez okres niezbędny do wykonania zadań administratora oraz realizacji obowiązku archiwizacyjnego, które wynikają z przepisów prawa w tym przepisów o rachunkowości. W przypadku roszczeń Pani/ Pana dane osobowe będą przetwarzane do momentu ich przedawnienia, wynikającego z Kodeksu cywilnego. Po upływie ww. terminów Pani/ Pana dane będą usuwane lub poddawane </w:t>
      </w:r>
      <w:proofErr w:type="spellStart"/>
      <w:r w:rsidRPr="00BC2807">
        <w:rPr>
          <w:rFonts w:ascii="Calibri" w:eastAsia="Times New Roman" w:hAnsi="Calibri" w:cs="Calibri"/>
          <w:sz w:val="18"/>
          <w:szCs w:val="18"/>
        </w:rPr>
        <w:t>anonimizacj</w:t>
      </w:r>
      <w:proofErr w:type="spellEnd"/>
      <w:r w:rsidRPr="00BC2807">
        <w:rPr>
          <w:rFonts w:ascii="Calibri" w:eastAsia="Times New Roman" w:hAnsi="Calibri" w:cs="Calibri"/>
          <w:sz w:val="18"/>
          <w:szCs w:val="18"/>
        </w:rPr>
        <w:t>,</w:t>
      </w:r>
    </w:p>
    <w:p w:rsidR="002B6E44" w:rsidRPr="00BC2807" w:rsidRDefault="002B6E44" w:rsidP="002B6E44">
      <w:pPr>
        <w:widowControl/>
        <w:numPr>
          <w:ilvl w:val="0"/>
          <w:numId w:val="2"/>
        </w:numPr>
        <w:suppressAutoHyphens w:val="0"/>
        <w:ind w:left="360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BC2807">
        <w:rPr>
          <w:rFonts w:ascii="Calibri" w:eastAsia="Times New Roman" w:hAnsi="Calibri" w:cs="Calibri"/>
          <w:sz w:val="18"/>
          <w:szCs w:val="18"/>
        </w:rPr>
        <w:t xml:space="preserve">Klient posiada prawo do dostępu do danych osobowych, ich sprostowania, usunięcia lub ograniczenia </w:t>
      </w:r>
      <w:r w:rsidRPr="00BC2807">
        <w:rPr>
          <w:rFonts w:ascii="Calibri" w:eastAsia="Times New Roman" w:hAnsi="Calibri" w:cs="Calibri"/>
          <w:color w:val="000000"/>
          <w:sz w:val="18"/>
          <w:szCs w:val="18"/>
        </w:rPr>
        <w:t>przetwarzania lub odwołania uprzednio udzielonej zgody oraz prawo do przenoszenia danych,</w:t>
      </w:r>
    </w:p>
    <w:p w:rsidR="002B6E44" w:rsidRPr="00BC2807" w:rsidRDefault="002B6E44" w:rsidP="002B6E44">
      <w:pPr>
        <w:widowControl/>
        <w:numPr>
          <w:ilvl w:val="0"/>
          <w:numId w:val="2"/>
        </w:numPr>
        <w:suppressAutoHyphens w:val="0"/>
        <w:ind w:left="360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BC2807">
        <w:rPr>
          <w:rFonts w:ascii="Calibri" w:eastAsia="Times New Roman" w:hAnsi="Calibri" w:cs="Calibri"/>
          <w:sz w:val="18"/>
          <w:szCs w:val="18"/>
        </w:rPr>
        <w:t>Klient ma prawo wniesienia skargi do organu nadzorczego,</w:t>
      </w:r>
    </w:p>
    <w:p w:rsidR="002B6E44" w:rsidRPr="00BC2807" w:rsidRDefault="002B6E44" w:rsidP="002B6E44">
      <w:pPr>
        <w:widowControl/>
        <w:numPr>
          <w:ilvl w:val="0"/>
          <w:numId w:val="2"/>
        </w:numPr>
        <w:suppressAutoHyphens w:val="0"/>
        <w:ind w:left="360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BC2807">
        <w:rPr>
          <w:rFonts w:ascii="Calibri" w:eastAsia="Times New Roman" w:hAnsi="Calibri" w:cs="Calibri"/>
          <w:sz w:val="18"/>
          <w:szCs w:val="18"/>
        </w:rPr>
        <w:t>podanie danych osobowych jest dobrowolne, jednakże niepodanie danych będzie skutkować niemożliwością uczestnictwa w realizacji usługi,</w:t>
      </w:r>
    </w:p>
    <w:p w:rsidR="002B6E44" w:rsidRPr="00BC2807" w:rsidRDefault="002B6E44" w:rsidP="002B6E44">
      <w:pPr>
        <w:widowControl/>
        <w:numPr>
          <w:ilvl w:val="0"/>
          <w:numId w:val="2"/>
        </w:numPr>
        <w:suppressAutoHyphens w:val="0"/>
        <w:ind w:left="360"/>
        <w:contextualSpacing/>
        <w:jc w:val="both"/>
        <w:rPr>
          <w:rFonts w:ascii="Calibri" w:eastAsia="Times New Roman" w:hAnsi="Calibri" w:cs="Calibri"/>
          <w:sz w:val="18"/>
          <w:szCs w:val="18"/>
        </w:rPr>
      </w:pPr>
      <w:r w:rsidRPr="00BC2807">
        <w:rPr>
          <w:rFonts w:ascii="Calibri" w:eastAsia="Times New Roman" w:hAnsi="Calibri" w:cs="Calibri"/>
          <w:sz w:val="18"/>
          <w:szCs w:val="18"/>
        </w:rPr>
        <w:t>dane osobowe nie będą przetwarzane w sposób zautomatyzowany w formie profilowania.</w:t>
      </w:r>
    </w:p>
    <w:p w:rsidR="002B6E44" w:rsidRPr="00BC2807" w:rsidRDefault="002B6E44" w:rsidP="002B6E44">
      <w:pPr>
        <w:rPr>
          <w:rFonts w:ascii="Calibri" w:hAnsi="Calibri" w:cs="Calibri"/>
          <w:sz w:val="18"/>
          <w:szCs w:val="18"/>
        </w:rPr>
      </w:pPr>
    </w:p>
    <w:p w:rsidR="002B6E44" w:rsidRPr="00BC2807" w:rsidRDefault="002B6E44" w:rsidP="002B6E44">
      <w:pPr>
        <w:jc w:val="both"/>
        <w:rPr>
          <w:rFonts w:ascii="Calibri" w:hAnsi="Calibri" w:cs="Calibri"/>
          <w:sz w:val="18"/>
          <w:szCs w:val="18"/>
        </w:rPr>
      </w:pPr>
      <w:r w:rsidRPr="00BC2807">
        <w:rPr>
          <w:rFonts w:ascii="Calibri" w:hAnsi="Calibri" w:cs="Calibri"/>
          <w:sz w:val="18"/>
          <w:szCs w:val="18"/>
        </w:rPr>
        <w:t xml:space="preserve">Oświadczam, że zapoznałem się z warunkami gwarancji na podstawie, których zgłaszam reklamację oraz wyrażam zgodę na przetwarzanie moich danych osobowych dla potrzeb procesu reklamacji zgodnie z art.6 ust.1 lit. a ogólnego rozporządzenia o ochronie danych osobowych z dnia 27 kwietnia 2016 r. (Dz. Urz. UE L 119 z 04.05.2016) </w:t>
      </w:r>
    </w:p>
    <w:p w:rsidR="002B6E44" w:rsidRPr="00BC2807" w:rsidRDefault="002B6E44" w:rsidP="002B6E44">
      <w:pPr>
        <w:rPr>
          <w:rFonts w:ascii="Calibri" w:hAnsi="Calibri" w:cs="Calibri"/>
          <w:sz w:val="18"/>
          <w:szCs w:val="18"/>
        </w:rPr>
      </w:pP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</w:r>
    </w:p>
    <w:p w:rsidR="002B6E44" w:rsidRPr="00BC2807" w:rsidRDefault="002B6E44" w:rsidP="002B6E44">
      <w:pPr>
        <w:rPr>
          <w:rFonts w:ascii="Calibri" w:hAnsi="Calibri" w:cs="Calibri"/>
          <w:sz w:val="18"/>
          <w:szCs w:val="18"/>
        </w:rPr>
      </w:pP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  <w:t xml:space="preserve"> ……………………………………………………………</w:t>
      </w:r>
    </w:p>
    <w:p w:rsidR="002B6E44" w:rsidRPr="00BC2807" w:rsidRDefault="002B6E44" w:rsidP="002B6E44">
      <w:pPr>
        <w:rPr>
          <w:rFonts w:ascii="Calibri" w:hAnsi="Calibri" w:cs="Calibri"/>
          <w:sz w:val="18"/>
          <w:szCs w:val="18"/>
        </w:rPr>
      </w:pPr>
      <w:r w:rsidRPr="00BC2807">
        <w:rPr>
          <w:rFonts w:ascii="Calibri" w:hAnsi="Calibri" w:cs="Calibri"/>
          <w:b/>
          <w:sz w:val="18"/>
          <w:szCs w:val="18"/>
        </w:rPr>
        <w:t>Czytelny podpis zgłaszającego reklamację</w:t>
      </w:r>
    </w:p>
    <w:p w:rsidR="002B6E44" w:rsidRPr="00BC2807" w:rsidRDefault="002B6E44" w:rsidP="002B6E44">
      <w:pPr>
        <w:rPr>
          <w:rFonts w:ascii="Calibri" w:hAnsi="Calibri" w:cs="Calibri"/>
          <w:sz w:val="18"/>
          <w:szCs w:val="18"/>
        </w:rPr>
      </w:pPr>
    </w:p>
    <w:p w:rsidR="002B6E44" w:rsidRPr="00BC2807" w:rsidRDefault="002B6E44" w:rsidP="002B6E44">
      <w:pPr>
        <w:rPr>
          <w:rFonts w:ascii="Calibri" w:hAnsi="Calibri" w:cs="Calibri"/>
          <w:sz w:val="18"/>
          <w:szCs w:val="18"/>
        </w:rPr>
      </w:pPr>
    </w:p>
    <w:p w:rsidR="002B6E44" w:rsidRPr="00BC2807" w:rsidRDefault="002B6E44" w:rsidP="002B6E4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ADRES PRODUCENTA:</w:t>
      </w:r>
    </w:p>
    <w:p w:rsidR="002B6E44" w:rsidRPr="00BC2807" w:rsidRDefault="002B6E44" w:rsidP="002B6E44">
      <w:pPr>
        <w:ind w:left="708" w:firstLine="708"/>
        <w:rPr>
          <w:rFonts w:ascii="Calibri" w:hAnsi="Calibri" w:cs="Calibri"/>
          <w:sz w:val="18"/>
          <w:szCs w:val="18"/>
        </w:rPr>
      </w:pPr>
      <w:r w:rsidRPr="00BC2807">
        <w:rPr>
          <w:rFonts w:ascii="Calibri" w:hAnsi="Calibri" w:cs="Calibri"/>
          <w:sz w:val="18"/>
          <w:szCs w:val="18"/>
        </w:rPr>
        <w:t>TERMO-TECH Przedsiębiorstwo Wdrożeń Techniki Kotłowej  Sp. z o.o.,</w:t>
      </w:r>
    </w:p>
    <w:p w:rsidR="002B6E44" w:rsidRPr="00BC2807" w:rsidRDefault="002B6E44" w:rsidP="002B6E44">
      <w:pPr>
        <w:rPr>
          <w:rFonts w:ascii="Calibri" w:hAnsi="Calibri" w:cs="Calibri"/>
          <w:sz w:val="18"/>
          <w:szCs w:val="18"/>
        </w:rPr>
      </w:pPr>
      <w:r w:rsidRPr="00BC2807">
        <w:rPr>
          <w:rFonts w:ascii="Calibri" w:hAnsi="Calibri" w:cs="Calibri"/>
          <w:sz w:val="18"/>
          <w:szCs w:val="18"/>
        </w:rPr>
        <w:t xml:space="preserve"> </w:t>
      </w:r>
      <w:r w:rsidRPr="00BC2807">
        <w:rPr>
          <w:rFonts w:ascii="Calibri" w:hAnsi="Calibri" w:cs="Calibri"/>
          <w:sz w:val="18"/>
          <w:szCs w:val="18"/>
        </w:rPr>
        <w:tab/>
      </w:r>
      <w:r w:rsidRPr="00BC2807">
        <w:rPr>
          <w:rFonts w:ascii="Calibri" w:hAnsi="Calibri" w:cs="Calibri"/>
          <w:sz w:val="18"/>
          <w:szCs w:val="18"/>
        </w:rPr>
        <w:tab/>
        <w:t>ul. Odlewnicza 1, 26-220 Stąporków,</w:t>
      </w:r>
    </w:p>
    <w:p w:rsidR="002B6E44" w:rsidRPr="00BC2807" w:rsidRDefault="002B6E44" w:rsidP="002B6E44">
      <w:pPr>
        <w:ind w:left="708" w:firstLine="708"/>
        <w:rPr>
          <w:rFonts w:ascii="Calibri" w:hAnsi="Calibri" w:cs="Calibri"/>
          <w:sz w:val="18"/>
          <w:szCs w:val="18"/>
        </w:rPr>
      </w:pPr>
      <w:r w:rsidRPr="00BC2807">
        <w:rPr>
          <w:rFonts w:ascii="Calibri" w:hAnsi="Calibri" w:cs="Calibri"/>
          <w:sz w:val="18"/>
          <w:szCs w:val="18"/>
        </w:rPr>
        <w:t>tel. +48 41 374-15-22, fax +48 41 374-21-94</w:t>
      </w:r>
    </w:p>
    <w:p w:rsidR="002B6E44" w:rsidRPr="00BC2807" w:rsidRDefault="002B6E44" w:rsidP="002B6E44">
      <w:pPr>
        <w:autoSpaceDE w:val="0"/>
        <w:spacing w:line="360" w:lineRule="auto"/>
        <w:ind w:left="696" w:firstLine="720"/>
        <w:rPr>
          <w:rFonts w:ascii="Calibri" w:hAnsi="Calibri" w:cs="Calibri"/>
          <w:b/>
          <w:sz w:val="20"/>
          <w:szCs w:val="20"/>
          <w:lang w:val="en-US"/>
        </w:rPr>
      </w:pPr>
      <w:r w:rsidRPr="00BC2807">
        <w:rPr>
          <w:rFonts w:ascii="Calibri" w:hAnsi="Calibri" w:cs="Calibri"/>
          <w:sz w:val="18"/>
          <w:szCs w:val="18"/>
          <w:lang w:val="en-US"/>
        </w:rPr>
        <w:t xml:space="preserve">e-mail: </w:t>
      </w:r>
      <w:hyperlink r:id="rId6" w:history="1">
        <w:r w:rsidRPr="00BC2807">
          <w:rPr>
            <w:rFonts w:ascii="Calibri" w:hAnsi="Calibri" w:cs="Calibri"/>
            <w:color w:val="0000FF"/>
            <w:sz w:val="18"/>
            <w:szCs w:val="18"/>
            <w:u w:val="single"/>
            <w:lang w:val="en-US"/>
          </w:rPr>
          <w:t>serwis@kotlyco.pl</w:t>
        </w:r>
      </w:hyperlink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2B6E44" w:rsidRPr="00B029FA" w:rsidRDefault="002B6E44" w:rsidP="002B6E44">
      <w:pPr>
        <w:rPr>
          <w:b/>
          <w:sz w:val="32"/>
          <w:lang w:val="en-US"/>
        </w:rPr>
      </w:pPr>
    </w:p>
    <w:p w:rsidR="00FD0403" w:rsidRDefault="00FD0403"/>
    <w:sectPr w:rsidR="00FD0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3FB" w:rsidRDefault="002B6E44">
    <w:pPr>
      <w:pStyle w:val="Stopka"/>
    </w:pPr>
  </w:p>
  <w:p w:rsidR="00DA73FB" w:rsidRDefault="002B6E44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9E44AC"/>
    <w:multiLevelType w:val="hybridMultilevel"/>
    <w:tmpl w:val="2912F3D8"/>
    <w:lvl w:ilvl="0" w:tplc="66FAF34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4"/>
    <w:rsid w:val="002B6E44"/>
    <w:rsid w:val="00F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88A67-F28F-4C28-B878-5516C4DD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E4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agwek1">
    <w:name w:val="heading 1"/>
    <w:basedOn w:val="Nagwek"/>
    <w:next w:val="Tekstpodstawowy"/>
    <w:link w:val="Nagwek1Znak"/>
    <w:qFormat/>
    <w:rsid w:val="002B6E44"/>
    <w:pPr>
      <w:keepNext/>
      <w:numPr>
        <w:numId w:val="1"/>
      </w:numPr>
      <w:tabs>
        <w:tab w:val="clear" w:pos="4536"/>
        <w:tab w:val="clear" w:pos="9072"/>
      </w:tabs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paragraph" w:styleId="Nagwek2">
    <w:name w:val="heading 2"/>
    <w:basedOn w:val="Nagwek"/>
    <w:next w:val="Tekstpodstawowy"/>
    <w:link w:val="Nagwek2Znak"/>
    <w:qFormat/>
    <w:rsid w:val="002B6E44"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ascii="Arial" w:hAnsi="Arial" w:cs="Tahoma"/>
      <w:b/>
      <w:bCs/>
      <w:i/>
      <w:iCs/>
      <w:sz w:val="28"/>
      <w:szCs w:val="28"/>
    </w:rPr>
  </w:style>
  <w:style w:type="paragraph" w:styleId="Nagwek3">
    <w:name w:val="heading 3"/>
    <w:basedOn w:val="Nagwek"/>
    <w:next w:val="Tekstpodstawowy"/>
    <w:link w:val="Nagwek3Znak"/>
    <w:qFormat/>
    <w:rsid w:val="002B6E44"/>
    <w:pPr>
      <w:keepNext/>
      <w:numPr>
        <w:ilvl w:val="2"/>
        <w:numId w:val="1"/>
      </w:numPr>
      <w:tabs>
        <w:tab w:val="clear" w:pos="4536"/>
        <w:tab w:val="clear" w:pos="9072"/>
      </w:tabs>
      <w:spacing w:before="240" w:after="120"/>
      <w:outlineLvl w:val="2"/>
    </w:pPr>
    <w:rPr>
      <w:rFonts w:ascii="Arial" w:hAnsi="Arial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6E44"/>
    <w:rPr>
      <w:rFonts w:ascii="Arial" w:eastAsia="Lucida Sans Unicode" w:hAnsi="Arial" w:cs="Tahoma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B6E44"/>
    <w:rPr>
      <w:rFonts w:ascii="Arial" w:eastAsia="Lucida Sans Unicode" w:hAnsi="Arial" w:cs="Tahoma"/>
      <w:b/>
      <w:bCs/>
      <w:i/>
      <w:iCs/>
      <w:kern w:val="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2B6E44"/>
    <w:rPr>
      <w:rFonts w:ascii="Arial" w:eastAsia="Lucida Sans Unicode" w:hAnsi="Arial" w:cs="Tahoma"/>
      <w:b/>
      <w:bCs/>
      <w:kern w:val="2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2B6E44"/>
    <w:pPr>
      <w:suppressLineNumbers/>
      <w:tabs>
        <w:tab w:val="center" w:pos="4873"/>
        <w:tab w:val="right" w:pos="974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6E44"/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Styl1">
    <w:name w:val="Styl1"/>
    <w:basedOn w:val="Nagwek1"/>
    <w:link w:val="Styl1Znak"/>
    <w:qFormat/>
    <w:rsid w:val="002B6E44"/>
    <w:pPr>
      <w:shd w:val="clear" w:color="auto" w:fill="999999"/>
    </w:pPr>
    <w:rPr>
      <w:rFonts w:ascii="Calibri" w:hAnsi="Calibri" w:cs="Calibri"/>
      <w:b w:val="0"/>
      <w:bCs w:val="0"/>
      <w:sz w:val="24"/>
    </w:rPr>
  </w:style>
  <w:style w:type="character" w:customStyle="1" w:styleId="Styl1Znak">
    <w:name w:val="Styl1 Znak"/>
    <w:link w:val="Styl1"/>
    <w:rsid w:val="002B6E44"/>
    <w:rPr>
      <w:rFonts w:ascii="Calibri" w:eastAsia="Lucida Sans Unicode" w:hAnsi="Calibri" w:cs="Calibri"/>
      <w:kern w:val="2"/>
      <w:sz w:val="24"/>
      <w:szCs w:val="32"/>
      <w:shd w:val="clear" w:color="auto" w:fill="999999"/>
    </w:rPr>
  </w:style>
  <w:style w:type="paragraph" w:styleId="NormalnyWeb">
    <w:name w:val="Normal (Web)"/>
    <w:basedOn w:val="Normalny"/>
    <w:uiPriority w:val="99"/>
    <w:unhideWhenUsed/>
    <w:rsid w:val="002B6E4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Nagwek">
    <w:name w:val="header"/>
    <w:basedOn w:val="Normalny"/>
    <w:link w:val="NagwekZnak"/>
    <w:uiPriority w:val="99"/>
    <w:semiHidden/>
    <w:unhideWhenUsed/>
    <w:rsid w:val="002B6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6E44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6E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6E44"/>
    <w:rPr>
      <w:rFonts w:ascii="Times New Roman" w:eastAsia="Lucida Sans Unicode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wis@kotlyco.pl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Filimon</dc:creator>
  <cp:keywords/>
  <dc:description/>
  <cp:lastModifiedBy>Tomasz Filimon</cp:lastModifiedBy>
  <cp:revision>1</cp:revision>
  <dcterms:created xsi:type="dcterms:W3CDTF">2025-09-30T05:43:00Z</dcterms:created>
  <dcterms:modified xsi:type="dcterms:W3CDTF">2025-09-30T05:44:00Z</dcterms:modified>
</cp:coreProperties>
</file>